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4AA66" w14:textId="77777777" w:rsidR="00ED17B6" w:rsidRPr="00DD5A62" w:rsidRDefault="00ED17B6" w:rsidP="00ED17B6">
      <w:pPr>
        <w:widowControl/>
        <w:shd w:val="clear" w:color="auto" w:fill="FFFFFF"/>
        <w:spacing w:line="405" w:lineRule="atLeast"/>
        <w:ind w:firstLine="555"/>
        <w:jc w:val="left"/>
        <w:rPr>
          <w:rFonts w:ascii="Tahoma" w:eastAsia="宋体" w:hAnsi="Tahoma" w:cs="Tahoma"/>
          <w:color w:val="333333"/>
          <w:kern w:val="0"/>
          <w:szCs w:val="21"/>
        </w:rPr>
      </w:pPr>
      <w:r w:rsidRPr="00DD5A62">
        <w:rPr>
          <w:rFonts w:ascii="Tahoma" w:eastAsia="宋体" w:hAnsi="Tahoma" w:cs="Tahoma"/>
          <w:color w:val="333333"/>
          <w:kern w:val="0"/>
          <w:sz w:val="29"/>
          <w:szCs w:val="29"/>
        </w:rPr>
        <w:t>1</w:t>
      </w:r>
      <w:r w:rsidRPr="00DD5A62">
        <w:rPr>
          <w:rFonts w:ascii="宋体" w:eastAsia="宋体" w:hAnsi="宋体" w:cs="Tahoma" w:hint="eastAsia"/>
          <w:color w:val="333333"/>
          <w:kern w:val="0"/>
          <w:sz w:val="29"/>
          <w:szCs w:val="29"/>
        </w:rPr>
        <w:t>、校园乐跑</w:t>
      </w:r>
    </w:p>
    <w:p w14:paraId="12F9C846" w14:textId="77777777" w:rsidR="00ED17B6" w:rsidRPr="00DD5A62" w:rsidRDefault="00ED17B6" w:rsidP="00ED17B6">
      <w:pPr>
        <w:widowControl/>
        <w:shd w:val="clear" w:color="auto" w:fill="FFFFFF"/>
        <w:spacing w:after="90"/>
        <w:jc w:val="center"/>
        <w:rPr>
          <w:rFonts w:ascii="Tahoma" w:eastAsia="宋体" w:hAnsi="Tahoma" w:cs="Tahoma"/>
          <w:color w:val="333333"/>
          <w:kern w:val="0"/>
          <w:szCs w:val="21"/>
        </w:rPr>
      </w:pPr>
      <w:r w:rsidRPr="00DD5A62">
        <w:rPr>
          <w:rFonts w:ascii="Tahoma" w:eastAsia="宋体" w:hAnsi="Tahoma" w:cs="Tahoma"/>
          <w:noProof/>
          <w:color w:val="333333"/>
          <w:kern w:val="0"/>
          <w:szCs w:val="21"/>
        </w:rPr>
        <w:drawing>
          <wp:inline distT="0" distB="0" distL="0" distR="0" wp14:anchorId="45ABB461" wp14:editId="6733D72F">
            <wp:extent cx="5553075" cy="3829050"/>
            <wp:effectExtent l="0" t="0" r="9525" b="0"/>
            <wp:docPr id="9" name="图片 9" descr="http://tyxy.wxc.edu.cn/_upload/article/images/25/eb/0f9768dd4a4ababf3996c3992971/10263c5b-9c77-4ff8-8ab2-4ffd3787af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yxy.wxc.edu.cn/_upload/article/images/25/eb/0f9768dd4a4ababf3996c3992971/10263c5b-9c77-4ff8-8ab2-4ffd3787af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3075" cy="3829050"/>
                    </a:xfrm>
                    <a:prstGeom prst="rect">
                      <a:avLst/>
                    </a:prstGeom>
                    <a:noFill/>
                    <a:ln>
                      <a:noFill/>
                    </a:ln>
                  </pic:spPr>
                </pic:pic>
              </a:graphicData>
            </a:graphic>
          </wp:inline>
        </w:drawing>
      </w:r>
    </w:p>
    <w:p w14:paraId="1384E845" w14:textId="77777777" w:rsidR="00ED17B6" w:rsidRPr="00DD5A62" w:rsidRDefault="00ED17B6" w:rsidP="00ED17B6">
      <w:pPr>
        <w:widowControl/>
        <w:shd w:val="clear" w:color="auto" w:fill="FFFFFF"/>
        <w:spacing w:line="405" w:lineRule="atLeast"/>
        <w:ind w:firstLine="555"/>
        <w:jc w:val="left"/>
        <w:rPr>
          <w:rFonts w:ascii="Tahoma" w:eastAsia="宋体" w:hAnsi="Tahoma" w:cs="Tahoma"/>
          <w:color w:val="333333"/>
          <w:kern w:val="0"/>
          <w:szCs w:val="21"/>
        </w:rPr>
      </w:pPr>
      <w:r w:rsidRPr="00DD5A62">
        <w:rPr>
          <w:rFonts w:ascii="Tahoma" w:eastAsia="宋体" w:hAnsi="Tahoma" w:cs="Tahoma"/>
          <w:color w:val="333333"/>
          <w:kern w:val="0"/>
          <w:sz w:val="29"/>
          <w:szCs w:val="29"/>
        </w:rPr>
        <w:t>2</w:t>
      </w:r>
      <w:r w:rsidRPr="00DD5A62">
        <w:rPr>
          <w:rFonts w:ascii="宋体" w:eastAsia="宋体" w:hAnsi="宋体" w:cs="Tahoma" w:hint="eastAsia"/>
          <w:color w:val="333333"/>
          <w:kern w:val="0"/>
          <w:sz w:val="29"/>
          <w:szCs w:val="29"/>
        </w:rPr>
        <w:t>：跑步规则</w:t>
      </w:r>
    </w:p>
    <w:p w14:paraId="6CCF5370" w14:textId="77777777" w:rsidR="00ED17B6" w:rsidRPr="00DD5A62" w:rsidRDefault="00ED17B6" w:rsidP="00ED17B6">
      <w:pPr>
        <w:widowControl/>
        <w:shd w:val="clear" w:color="auto" w:fill="FFFFFF"/>
        <w:spacing w:after="90"/>
        <w:jc w:val="center"/>
        <w:rPr>
          <w:rFonts w:ascii="Tahoma" w:eastAsia="宋体" w:hAnsi="Tahoma" w:cs="Tahoma"/>
          <w:color w:val="333333"/>
          <w:kern w:val="0"/>
          <w:szCs w:val="21"/>
        </w:rPr>
      </w:pPr>
      <w:r w:rsidRPr="00DD5A62">
        <w:rPr>
          <w:rFonts w:ascii="Tahoma" w:eastAsia="宋体" w:hAnsi="Tahoma" w:cs="Tahoma"/>
          <w:noProof/>
          <w:color w:val="333333"/>
          <w:kern w:val="0"/>
          <w:szCs w:val="21"/>
        </w:rPr>
        <w:drawing>
          <wp:inline distT="0" distB="0" distL="0" distR="0" wp14:anchorId="4AD32022" wp14:editId="20848E12">
            <wp:extent cx="5867400" cy="3619500"/>
            <wp:effectExtent l="0" t="0" r="0" b="0"/>
            <wp:docPr id="8" name="图片 8" descr="http://tyxy.wxc.edu.cn/_upload/article/images/25/eb/0f9768dd4a4ababf3996c3992971/18e69ace-9a53-4409-9b22-52853e5a73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yxy.wxc.edu.cn/_upload/article/images/25/eb/0f9768dd4a4ababf3996c3992971/18e69ace-9a53-4409-9b22-52853e5a73e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0" cy="3619500"/>
                    </a:xfrm>
                    <a:prstGeom prst="rect">
                      <a:avLst/>
                    </a:prstGeom>
                    <a:noFill/>
                    <a:ln>
                      <a:noFill/>
                    </a:ln>
                  </pic:spPr>
                </pic:pic>
              </a:graphicData>
            </a:graphic>
          </wp:inline>
        </w:drawing>
      </w:r>
    </w:p>
    <w:p w14:paraId="68C0EE9D" w14:textId="77777777" w:rsidR="00ED17B6" w:rsidRPr="00DD5A62" w:rsidRDefault="00ED17B6" w:rsidP="00ED17B6">
      <w:pPr>
        <w:widowControl/>
        <w:shd w:val="clear" w:color="auto" w:fill="FFFFFF"/>
        <w:spacing w:line="405" w:lineRule="atLeast"/>
        <w:ind w:firstLine="555"/>
        <w:jc w:val="left"/>
        <w:rPr>
          <w:rFonts w:ascii="Tahoma" w:eastAsia="宋体" w:hAnsi="Tahoma" w:cs="Tahoma"/>
          <w:color w:val="333333"/>
          <w:kern w:val="0"/>
          <w:szCs w:val="21"/>
        </w:rPr>
      </w:pPr>
      <w:r w:rsidRPr="00DD5A62">
        <w:rPr>
          <w:rFonts w:ascii="Tahoma" w:eastAsia="宋体" w:hAnsi="Tahoma" w:cs="Tahoma"/>
          <w:color w:val="333333"/>
          <w:kern w:val="0"/>
          <w:sz w:val="29"/>
          <w:szCs w:val="29"/>
        </w:rPr>
        <w:lastRenderedPageBreak/>
        <w:t>3</w:t>
      </w:r>
      <w:r w:rsidRPr="00DD5A62">
        <w:rPr>
          <w:rFonts w:ascii="宋体" w:eastAsia="宋体" w:hAnsi="宋体" w:cs="Tahoma" w:hint="eastAsia"/>
          <w:color w:val="333333"/>
          <w:kern w:val="0"/>
          <w:sz w:val="29"/>
          <w:szCs w:val="29"/>
        </w:rPr>
        <w:t>：跑步流程</w:t>
      </w:r>
    </w:p>
    <w:p w14:paraId="4C8EF1D9" w14:textId="77777777" w:rsidR="00ED17B6" w:rsidRPr="00DD5A62" w:rsidRDefault="00ED17B6" w:rsidP="00ED17B6">
      <w:pPr>
        <w:widowControl/>
        <w:shd w:val="clear" w:color="auto" w:fill="FFFFFF"/>
        <w:spacing w:after="90"/>
        <w:jc w:val="center"/>
        <w:rPr>
          <w:rFonts w:ascii="Tahoma" w:eastAsia="宋体" w:hAnsi="Tahoma" w:cs="Tahoma"/>
          <w:color w:val="333333"/>
          <w:kern w:val="0"/>
          <w:szCs w:val="21"/>
        </w:rPr>
      </w:pPr>
      <w:r w:rsidRPr="00DD5A62">
        <w:rPr>
          <w:rFonts w:ascii="Tahoma" w:eastAsia="宋体" w:hAnsi="Tahoma" w:cs="Tahoma"/>
          <w:noProof/>
          <w:color w:val="333333"/>
          <w:kern w:val="0"/>
          <w:szCs w:val="21"/>
        </w:rPr>
        <w:drawing>
          <wp:inline distT="0" distB="0" distL="0" distR="0" wp14:anchorId="184B1A97" wp14:editId="1447C25D">
            <wp:extent cx="5429250" cy="3343275"/>
            <wp:effectExtent l="0" t="0" r="0" b="9525"/>
            <wp:docPr id="7" name="图片 7" descr="http://tyxy.wxc.edu.cn/_upload/article/images/25/eb/0f9768dd4a4ababf3996c3992971/2b349748-c099-407e-9a45-79a8c8602a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yxy.wxc.edu.cn/_upload/article/images/25/eb/0f9768dd4a4ababf3996c3992971/2b349748-c099-407e-9a45-79a8c8602ae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3343275"/>
                    </a:xfrm>
                    <a:prstGeom prst="rect">
                      <a:avLst/>
                    </a:prstGeom>
                    <a:noFill/>
                    <a:ln>
                      <a:noFill/>
                    </a:ln>
                  </pic:spPr>
                </pic:pic>
              </a:graphicData>
            </a:graphic>
          </wp:inline>
        </w:drawing>
      </w:r>
    </w:p>
    <w:p w14:paraId="22E0F27E" w14:textId="77777777" w:rsidR="00ED17B6" w:rsidRPr="00DD5A62" w:rsidRDefault="00ED17B6" w:rsidP="00ED17B6">
      <w:pPr>
        <w:widowControl/>
        <w:shd w:val="clear" w:color="auto" w:fill="FFFFFF"/>
        <w:spacing w:line="405" w:lineRule="atLeast"/>
        <w:ind w:firstLine="555"/>
        <w:jc w:val="left"/>
        <w:rPr>
          <w:rFonts w:ascii="Tahoma" w:eastAsia="宋体" w:hAnsi="Tahoma" w:cs="Tahoma"/>
          <w:color w:val="333333"/>
          <w:kern w:val="0"/>
          <w:szCs w:val="21"/>
        </w:rPr>
      </w:pPr>
      <w:r w:rsidRPr="00DD5A62">
        <w:rPr>
          <w:rFonts w:ascii="Tahoma" w:eastAsia="宋体" w:hAnsi="Tahoma" w:cs="Tahoma"/>
          <w:color w:val="333333"/>
          <w:kern w:val="0"/>
          <w:sz w:val="29"/>
          <w:szCs w:val="29"/>
        </w:rPr>
        <w:t>4</w:t>
      </w:r>
      <w:r w:rsidRPr="00DD5A62">
        <w:rPr>
          <w:rFonts w:ascii="宋体" w:eastAsia="宋体" w:hAnsi="宋体" w:cs="Tahoma" w:hint="eastAsia"/>
          <w:color w:val="333333"/>
          <w:kern w:val="0"/>
          <w:sz w:val="29"/>
          <w:szCs w:val="29"/>
        </w:rPr>
        <w:t>：体育班级矫正</w:t>
      </w:r>
    </w:p>
    <w:p w14:paraId="2AC38B64" w14:textId="77777777" w:rsidR="00ED17B6" w:rsidRPr="00DD5A62" w:rsidRDefault="00ED17B6" w:rsidP="00ED17B6">
      <w:pPr>
        <w:widowControl/>
        <w:shd w:val="clear" w:color="auto" w:fill="FFFFFF"/>
        <w:spacing w:after="90"/>
        <w:jc w:val="center"/>
        <w:rPr>
          <w:rFonts w:ascii="Tahoma" w:eastAsia="宋体" w:hAnsi="Tahoma" w:cs="Tahoma"/>
          <w:color w:val="333333"/>
          <w:kern w:val="0"/>
          <w:szCs w:val="21"/>
        </w:rPr>
      </w:pPr>
      <w:r w:rsidRPr="00DD5A62">
        <w:rPr>
          <w:rFonts w:ascii="Tahoma" w:eastAsia="宋体" w:hAnsi="Tahoma" w:cs="Tahoma"/>
          <w:noProof/>
          <w:color w:val="333333"/>
          <w:kern w:val="0"/>
          <w:szCs w:val="21"/>
        </w:rPr>
        <w:lastRenderedPageBreak/>
        <w:drawing>
          <wp:inline distT="0" distB="0" distL="0" distR="0" wp14:anchorId="1FF82368" wp14:editId="0D731A69">
            <wp:extent cx="3962400" cy="7181850"/>
            <wp:effectExtent l="0" t="0" r="0" b="0"/>
            <wp:docPr id="6" name="图片 6" descr="http://tyxy.wxc.edu.cn/_upload/article/images/25/eb/0f9768dd4a4ababf3996c3992971/2a41a7c9-2076-434d-82de-eb4e987c5d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yxy.wxc.edu.cn/_upload/article/images/25/eb/0f9768dd4a4ababf3996c3992971/2a41a7c9-2076-434d-82de-eb4e987c5de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400" cy="7181850"/>
                    </a:xfrm>
                    <a:prstGeom prst="rect">
                      <a:avLst/>
                    </a:prstGeom>
                    <a:noFill/>
                    <a:ln>
                      <a:noFill/>
                    </a:ln>
                  </pic:spPr>
                </pic:pic>
              </a:graphicData>
            </a:graphic>
          </wp:inline>
        </w:drawing>
      </w:r>
    </w:p>
    <w:p w14:paraId="2AC736F9" w14:textId="77777777" w:rsidR="00ED17B6" w:rsidRPr="00DD5A62" w:rsidRDefault="00ED17B6" w:rsidP="00ED17B6">
      <w:pPr>
        <w:widowControl/>
        <w:shd w:val="clear" w:color="auto" w:fill="FFFFFF"/>
        <w:spacing w:after="90"/>
        <w:jc w:val="center"/>
        <w:rPr>
          <w:rFonts w:ascii="Tahoma" w:eastAsia="宋体" w:hAnsi="Tahoma" w:cs="Tahoma"/>
          <w:color w:val="333333"/>
          <w:kern w:val="0"/>
          <w:szCs w:val="21"/>
        </w:rPr>
      </w:pPr>
      <w:r w:rsidRPr="00DD5A62">
        <w:rPr>
          <w:rFonts w:ascii="Tahoma" w:eastAsia="宋体" w:hAnsi="Tahoma" w:cs="Tahoma"/>
          <w:noProof/>
          <w:color w:val="333333"/>
          <w:kern w:val="0"/>
          <w:szCs w:val="21"/>
        </w:rPr>
        <w:lastRenderedPageBreak/>
        <w:drawing>
          <wp:inline distT="0" distB="0" distL="0" distR="0" wp14:anchorId="13C8E884" wp14:editId="1D8CD68A">
            <wp:extent cx="3810000" cy="7191375"/>
            <wp:effectExtent l="0" t="0" r="0" b="9525"/>
            <wp:docPr id="5" name="图片 5" descr="http://tyxy.wxc.edu.cn/_upload/article/images/25/eb/0f9768dd4a4ababf3996c3992971/3d67347d-7496-4ad5-905f-6c0d0f3e48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yxy.wxc.edu.cn/_upload/article/images/25/eb/0f9768dd4a4ababf3996c3992971/3d67347d-7496-4ad5-905f-6c0d0f3e484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7191375"/>
                    </a:xfrm>
                    <a:prstGeom prst="rect">
                      <a:avLst/>
                    </a:prstGeom>
                    <a:noFill/>
                    <a:ln>
                      <a:noFill/>
                    </a:ln>
                  </pic:spPr>
                </pic:pic>
              </a:graphicData>
            </a:graphic>
          </wp:inline>
        </w:drawing>
      </w:r>
    </w:p>
    <w:p w14:paraId="3794B869" w14:textId="77777777" w:rsidR="00ED17B6" w:rsidRPr="00DD5A62" w:rsidRDefault="00ED17B6" w:rsidP="00ED17B6">
      <w:pPr>
        <w:widowControl/>
        <w:shd w:val="clear" w:color="auto" w:fill="FFFFFF"/>
        <w:spacing w:after="90"/>
        <w:jc w:val="center"/>
        <w:rPr>
          <w:rFonts w:ascii="Tahoma" w:eastAsia="宋体" w:hAnsi="Tahoma" w:cs="Tahoma"/>
          <w:color w:val="333333"/>
          <w:kern w:val="0"/>
          <w:szCs w:val="21"/>
        </w:rPr>
      </w:pPr>
      <w:r w:rsidRPr="00DD5A62">
        <w:rPr>
          <w:rFonts w:ascii="Tahoma" w:eastAsia="宋体" w:hAnsi="Tahoma" w:cs="Tahoma"/>
          <w:noProof/>
          <w:color w:val="333333"/>
          <w:kern w:val="0"/>
          <w:szCs w:val="21"/>
        </w:rPr>
        <w:lastRenderedPageBreak/>
        <w:drawing>
          <wp:inline distT="0" distB="0" distL="0" distR="0" wp14:anchorId="3F0F23A8" wp14:editId="42D7AE5C">
            <wp:extent cx="3952875" cy="7353300"/>
            <wp:effectExtent l="0" t="0" r="9525" b="0"/>
            <wp:docPr id="4" name="图片 4" descr="http://tyxy.wxc.edu.cn/_upload/article/images/25/eb/0f9768dd4a4ababf3996c3992971/19ab64b5-1616-49b3-9701-1fddd157fd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yxy.wxc.edu.cn/_upload/article/images/25/eb/0f9768dd4a4ababf3996c3992971/19ab64b5-1616-49b3-9701-1fddd157fd6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2875" cy="7353300"/>
                    </a:xfrm>
                    <a:prstGeom prst="rect">
                      <a:avLst/>
                    </a:prstGeom>
                    <a:noFill/>
                    <a:ln>
                      <a:noFill/>
                    </a:ln>
                  </pic:spPr>
                </pic:pic>
              </a:graphicData>
            </a:graphic>
          </wp:inline>
        </w:drawing>
      </w:r>
    </w:p>
    <w:p w14:paraId="5F7378B2" w14:textId="77777777" w:rsidR="00ED17B6" w:rsidRPr="00DD5A62" w:rsidRDefault="00ED17B6" w:rsidP="00ED17B6">
      <w:pPr>
        <w:widowControl/>
        <w:shd w:val="clear" w:color="auto" w:fill="FFFFFF"/>
        <w:spacing w:line="405" w:lineRule="atLeast"/>
        <w:ind w:firstLine="555"/>
        <w:jc w:val="left"/>
        <w:rPr>
          <w:rFonts w:ascii="Tahoma" w:eastAsia="宋体" w:hAnsi="Tahoma" w:cs="Tahoma"/>
          <w:color w:val="333333"/>
          <w:kern w:val="0"/>
          <w:szCs w:val="21"/>
        </w:rPr>
      </w:pPr>
      <w:r w:rsidRPr="00DD5A62">
        <w:rPr>
          <w:rFonts w:ascii="Tahoma" w:eastAsia="宋体" w:hAnsi="Tahoma" w:cs="Tahoma"/>
          <w:color w:val="333333"/>
          <w:kern w:val="0"/>
          <w:sz w:val="29"/>
          <w:szCs w:val="29"/>
        </w:rPr>
        <w:t>5</w:t>
      </w:r>
      <w:r w:rsidRPr="00DD5A62">
        <w:rPr>
          <w:rFonts w:ascii="宋体" w:eastAsia="宋体" w:hAnsi="宋体" w:cs="Tahoma" w:hint="eastAsia"/>
          <w:color w:val="333333"/>
          <w:kern w:val="0"/>
          <w:sz w:val="29"/>
          <w:szCs w:val="29"/>
        </w:rPr>
        <w:t>：行政班级矫正</w:t>
      </w:r>
    </w:p>
    <w:p w14:paraId="6BEA3BB9" w14:textId="77777777" w:rsidR="00ED17B6" w:rsidRPr="00DD5A62" w:rsidRDefault="00ED17B6" w:rsidP="00ED17B6">
      <w:pPr>
        <w:widowControl/>
        <w:shd w:val="clear" w:color="auto" w:fill="FFFFFF"/>
        <w:spacing w:after="90"/>
        <w:jc w:val="center"/>
        <w:rPr>
          <w:rFonts w:ascii="Tahoma" w:eastAsia="宋体" w:hAnsi="Tahoma" w:cs="Tahoma"/>
          <w:color w:val="333333"/>
          <w:kern w:val="0"/>
          <w:szCs w:val="21"/>
        </w:rPr>
      </w:pPr>
      <w:r w:rsidRPr="00DD5A62">
        <w:rPr>
          <w:rFonts w:ascii="Tahoma" w:eastAsia="宋体" w:hAnsi="Tahoma" w:cs="Tahoma"/>
          <w:noProof/>
          <w:color w:val="333333"/>
          <w:kern w:val="0"/>
          <w:szCs w:val="21"/>
        </w:rPr>
        <w:lastRenderedPageBreak/>
        <w:drawing>
          <wp:inline distT="0" distB="0" distL="0" distR="0" wp14:anchorId="6748E074" wp14:editId="71D7A498">
            <wp:extent cx="3952875" cy="7248525"/>
            <wp:effectExtent l="0" t="0" r="9525" b="9525"/>
            <wp:docPr id="3" name="图片 3" descr="http://tyxy.wxc.edu.cn/_upload/article/images/25/eb/0f9768dd4a4ababf3996c3992971/48a5be2c-b255-46d6-8204-f635f33b24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yxy.wxc.edu.cn/_upload/article/images/25/eb/0f9768dd4a4ababf3996c3992971/48a5be2c-b255-46d6-8204-f635f33b243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2875" cy="7248525"/>
                    </a:xfrm>
                    <a:prstGeom prst="rect">
                      <a:avLst/>
                    </a:prstGeom>
                    <a:noFill/>
                    <a:ln>
                      <a:noFill/>
                    </a:ln>
                  </pic:spPr>
                </pic:pic>
              </a:graphicData>
            </a:graphic>
          </wp:inline>
        </w:drawing>
      </w:r>
    </w:p>
    <w:p w14:paraId="14021A1A" w14:textId="77777777" w:rsidR="00ED17B6" w:rsidRPr="00DD5A62" w:rsidRDefault="00ED17B6" w:rsidP="00ED17B6">
      <w:pPr>
        <w:widowControl/>
        <w:shd w:val="clear" w:color="auto" w:fill="FFFFFF"/>
        <w:spacing w:after="90"/>
        <w:jc w:val="center"/>
        <w:rPr>
          <w:rFonts w:ascii="Tahoma" w:eastAsia="宋体" w:hAnsi="Tahoma" w:cs="Tahoma"/>
          <w:color w:val="333333"/>
          <w:kern w:val="0"/>
          <w:szCs w:val="21"/>
        </w:rPr>
      </w:pPr>
      <w:r w:rsidRPr="00DD5A62">
        <w:rPr>
          <w:rFonts w:ascii="Tahoma" w:eastAsia="宋体" w:hAnsi="Tahoma" w:cs="Tahoma"/>
          <w:noProof/>
          <w:color w:val="333333"/>
          <w:kern w:val="0"/>
          <w:szCs w:val="21"/>
        </w:rPr>
        <w:lastRenderedPageBreak/>
        <w:drawing>
          <wp:inline distT="0" distB="0" distL="0" distR="0" wp14:anchorId="78D24EFB" wp14:editId="372CE573">
            <wp:extent cx="3924300" cy="7258050"/>
            <wp:effectExtent l="0" t="0" r="0" b="0"/>
            <wp:docPr id="2" name="图片 2" descr="http://tyxy.wxc.edu.cn/_upload/article/images/25/eb/0f9768dd4a4ababf3996c3992971/e41befab-74ca-4c1b-a9a4-5536bb4ac7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yxy.wxc.edu.cn/_upload/article/images/25/eb/0f9768dd4a4ababf3996c3992971/e41befab-74ca-4c1b-a9a4-5536bb4ac79f.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4300" cy="7258050"/>
                    </a:xfrm>
                    <a:prstGeom prst="rect">
                      <a:avLst/>
                    </a:prstGeom>
                    <a:noFill/>
                    <a:ln>
                      <a:noFill/>
                    </a:ln>
                  </pic:spPr>
                </pic:pic>
              </a:graphicData>
            </a:graphic>
          </wp:inline>
        </w:drawing>
      </w:r>
    </w:p>
    <w:p w14:paraId="2FB00E85" w14:textId="77777777" w:rsidR="00ED17B6" w:rsidRPr="00DD5A62" w:rsidRDefault="00ED17B6" w:rsidP="00ED17B6">
      <w:pPr>
        <w:widowControl/>
        <w:shd w:val="clear" w:color="auto" w:fill="FFFFFF"/>
        <w:spacing w:after="90"/>
        <w:jc w:val="center"/>
        <w:rPr>
          <w:rFonts w:ascii="Tahoma" w:eastAsia="宋体" w:hAnsi="Tahoma" w:cs="Tahoma"/>
          <w:color w:val="333333"/>
          <w:kern w:val="0"/>
          <w:szCs w:val="21"/>
        </w:rPr>
      </w:pPr>
      <w:r w:rsidRPr="00DD5A62">
        <w:rPr>
          <w:rFonts w:ascii="Tahoma" w:eastAsia="宋体" w:hAnsi="Tahoma" w:cs="Tahoma"/>
          <w:noProof/>
          <w:color w:val="333333"/>
          <w:kern w:val="0"/>
          <w:szCs w:val="21"/>
        </w:rPr>
        <w:lastRenderedPageBreak/>
        <w:drawing>
          <wp:inline distT="0" distB="0" distL="0" distR="0" wp14:anchorId="506B46C4" wp14:editId="3E86ACD0">
            <wp:extent cx="3952875" cy="7096125"/>
            <wp:effectExtent l="0" t="0" r="9525" b="9525"/>
            <wp:docPr id="1" name="图片 1" descr="http://tyxy.wxc.edu.cn/_upload/article/images/25/eb/0f9768dd4a4ababf3996c3992971/c9dd48b6-7af4-4690-a0ad-7df2345098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yxy.wxc.edu.cn/_upload/article/images/25/eb/0f9768dd4a4ababf3996c3992971/c9dd48b6-7af4-4690-a0ad-7df2345098a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52875" cy="7096125"/>
                    </a:xfrm>
                    <a:prstGeom prst="rect">
                      <a:avLst/>
                    </a:prstGeom>
                    <a:noFill/>
                    <a:ln>
                      <a:noFill/>
                    </a:ln>
                  </pic:spPr>
                </pic:pic>
              </a:graphicData>
            </a:graphic>
          </wp:inline>
        </w:drawing>
      </w:r>
    </w:p>
    <w:p w14:paraId="1029CB34" w14:textId="77777777" w:rsidR="00ED17B6" w:rsidRPr="00DD5A62" w:rsidRDefault="00ED17B6" w:rsidP="00ED17B6">
      <w:pPr>
        <w:widowControl/>
        <w:shd w:val="clear" w:color="auto" w:fill="FFFFFF"/>
        <w:spacing w:line="405" w:lineRule="atLeast"/>
        <w:ind w:firstLine="555"/>
        <w:jc w:val="left"/>
        <w:rPr>
          <w:rFonts w:ascii="Tahoma" w:eastAsia="宋体" w:hAnsi="Tahoma" w:cs="Tahoma"/>
          <w:color w:val="333333"/>
          <w:kern w:val="0"/>
          <w:szCs w:val="21"/>
        </w:rPr>
      </w:pPr>
      <w:r w:rsidRPr="00DD5A62">
        <w:rPr>
          <w:rFonts w:ascii="Tahoma" w:eastAsia="宋体" w:hAnsi="Tahoma" w:cs="Tahoma"/>
          <w:color w:val="333333"/>
          <w:kern w:val="0"/>
          <w:sz w:val="29"/>
          <w:szCs w:val="29"/>
        </w:rPr>
        <w:t>如出现任何疑问或软件问题请用以下方式联系客服可以通过申诉或者电话联系客服，我们会第一时间联系您解决问题。</w:t>
      </w:r>
    </w:p>
    <w:p w14:paraId="2E6536ED" w14:textId="77777777" w:rsidR="00ED17B6" w:rsidRPr="00DD5A62" w:rsidRDefault="00ED17B6" w:rsidP="00ED17B6">
      <w:pPr>
        <w:widowControl/>
        <w:shd w:val="clear" w:color="auto" w:fill="FFFFFF"/>
        <w:spacing w:line="405" w:lineRule="atLeast"/>
        <w:ind w:firstLine="555"/>
        <w:jc w:val="left"/>
        <w:rPr>
          <w:rFonts w:ascii="Tahoma" w:eastAsia="宋体" w:hAnsi="Tahoma" w:cs="Tahoma"/>
          <w:color w:val="333333"/>
          <w:kern w:val="0"/>
          <w:szCs w:val="21"/>
        </w:rPr>
      </w:pPr>
      <w:r w:rsidRPr="00DD5A62">
        <w:rPr>
          <w:rFonts w:ascii="Tahoma" w:eastAsia="宋体" w:hAnsi="Tahoma" w:cs="Tahoma"/>
          <w:color w:val="333333"/>
          <w:kern w:val="0"/>
          <w:sz w:val="29"/>
          <w:szCs w:val="29"/>
        </w:rPr>
        <w:t>客服电话：</w:t>
      </w:r>
      <w:r w:rsidRPr="00DD5A62">
        <w:rPr>
          <w:rFonts w:ascii="Tahoma" w:eastAsia="宋体" w:hAnsi="Tahoma" w:cs="Tahoma"/>
          <w:color w:val="333333"/>
          <w:kern w:val="0"/>
          <w:sz w:val="29"/>
          <w:szCs w:val="29"/>
        </w:rPr>
        <w:t>027-59308374</w:t>
      </w:r>
    </w:p>
    <w:p w14:paraId="7BF8DBF0" w14:textId="77777777" w:rsidR="00ED17B6" w:rsidRPr="00DD5A62" w:rsidRDefault="00ED17B6" w:rsidP="00ED17B6">
      <w:pPr>
        <w:widowControl/>
        <w:shd w:val="clear" w:color="auto" w:fill="FFFFFF"/>
        <w:spacing w:line="405" w:lineRule="atLeast"/>
        <w:ind w:firstLine="555"/>
        <w:jc w:val="left"/>
        <w:rPr>
          <w:rFonts w:ascii="Tahoma" w:eastAsia="宋体" w:hAnsi="Tahoma" w:cs="Tahoma"/>
          <w:color w:val="333333"/>
          <w:kern w:val="0"/>
          <w:szCs w:val="21"/>
        </w:rPr>
      </w:pPr>
      <w:r w:rsidRPr="00DD5A62">
        <w:rPr>
          <w:rFonts w:ascii="Tahoma" w:eastAsia="宋体" w:hAnsi="Tahoma" w:cs="Tahoma"/>
          <w:color w:val="333333"/>
          <w:kern w:val="0"/>
          <w:sz w:val="29"/>
          <w:szCs w:val="29"/>
        </w:rPr>
        <w:t>微信公众号：步道乐跑</w:t>
      </w:r>
    </w:p>
    <w:p w14:paraId="151A8F16" w14:textId="77777777" w:rsidR="00ED17B6" w:rsidRPr="00DD5A62" w:rsidRDefault="00ED17B6" w:rsidP="00ED17B6">
      <w:pPr>
        <w:widowControl/>
        <w:shd w:val="clear" w:color="auto" w:fill="FFFFFF"/>
        <w:spacing w:line="405" w:lineRule="atLeast"/>
        <w:ind w:firstLine="555"/>
        <w:jc w:val="left"/>
        <w:rPr>
          <w:rFonts w:ascii="Tahoma" w:eastAsia="宋体" w:hAnsi="Tahoma" w:cs="Tahoma"/>
          <w:color w:val="333333"/>
          <w:kern w:val="0"/>
          <w:szCs w:val="21"/>
        </w:rPr>
      </w:pPr>
      <w:r w:rsidRPr="00DD5A62">
        <w:rPr>
          <w:rFonts w:ascii="Tahoma" w:eastAsia="宋体" w:hAnsi="Tahoma" w:cs="Tahoma"/>
          <w:color w:val="333333"/>
          <w:kern w:val="0"/>
          <w:sz w:val="29"/>
          <w:szCs w:val="29"/>
        </w:rPr>
        <w:lastRenderedPageBreak/>
        <w:t>客服邮箱：</w:t>
      </w:r>
      <w:hyperlink r:id="rId15" w:history="1">
        <w:r w:rsidRPr="00DD5A62">
          <w:rPr>
            <w:rFonts w:ascii="Tahoma" w:eastAsia="宋体" w:hAnsi="Tahoma" w:cs="Tahoma"/>
            <w:color w:val="000000"/>
            <w:kern w:val="0"/>
            <w:sz w:val="29"/>
            <w:szCs w:val="29"/>
            <w:u w:val="single"/>
          </w:rPr>
          <w:t>info@lptiyu.com</w:t>
        </w:r>
      </w:hyperlink>
    </w:p>
    <w:p w14:paraId="36EFED13" w14:textId="77777777" w:rsidR="00ED17B6" w:rsidRPr="00DD5A62" w:rsidRDefault="00ED17B6" w:rsidP="00ED17B6">
      <w:pPr>
        <w:widowControl/>
        <w:shd w:val="clear" w:color="auto" w:fill="FFFFFF"/>
        <w:spacing w:line="405" w:lineRule="atLeast"/>
        <w:ind w:firstLine="555"/>
        <w:jc w:val="left"/>
        <w:rPr>
          <w:rFonts w:ascii="Tahoma" w:eastAsia="宋体" w:hAnsi="Tahoma" w:cs="Tahoma"/>
          <w:color w:val="333333"/>
          <w:kern w:val="0"/>
          <w:szCs w:val="21"/>
        </w:rPr>
      </w:pPr>
      <w:r w:rsidRPr="00DD5A62">
        <w:rPr>
          <w:rFonts w:ascii="Tahoma" w:eastAsia="宋体" w:hAnsi="Tahoma" w:cs="Tahoma"/>
          <w:color w:val="333333"/>
          <w:kern w:val="0"/>
          <w:sz w:val="29"/>
          <w:szCs w:val="29"/>
        </w:rPr>
        <w:t> </w:t>
      </w:r>
    </w:p>
    <w:p w14:paraId="2D66C094" w14:textId="77777777" w:rsidR="00ED17B6" w:rsidRPr="00DD5A62" w:rsidRDefault="00ED17B6" w:rsidP="00ED17B6">
      <w:pPr>
        <w:widowControl/>
        <w:shd w:val="clear" w:color="auto" w:fill="FFFFFF"/>
        <w:spacing w:line="405" w:lineRule="atLeast"/>
        <w:ind w:firstLine="555"/>
        <w:jc w:val="left"/>
        <w:rPr>
          <w:rFonts w:ascii="Tahoma" w:eastAsia="宋体" w:hAnsi="Tahoma" w:cs="Tahoma"/>
          <w:color w:val="333333"/>
          <w:kern w:val="0"/>
          <w:szCs w:val="21"/>
        </w:rPr>
      </w:pPr>
      <w:r w:rsidRPr="00DD5A62">
        <w:rPr>
          <w:rFonts w:ascii="Tahoma" w:eastAsia="宋体" w:hAnsi="Tahoma" w:cs="Tahoma"/>
          <w:color w:val="333333"/>
          <w:kern w:val="0"/>
          <w:sz w:val="29"/>
          <w:szCs w:val="29"/>
        </w:rPr>
        <w:t>步道乐跑微信公众号申诉</w:t>
      </w:r>
    </w:p>
    <w:p w14:paraId="59F6BCF7" w14:textId="77777777" w:rsidR="00ED17B6" w:rsidRPr="00DD5A62" w:rsidRDefault="00ED17B6" w:rsidP="00ED17B6">
      <w:pPr>
        <w:widowControl/>
        <w:shd w:val="clear" w:color="auto" w:fill="FFFFFF"/>
        <w:spacing w:line="405" w:lineRule="atLeast"/>
        <w:ind w:firstLine="555"/>
        <w:jc w:val="left"/>
        <w:rPr>
          <w:rFonts w:ascii="Tahoma" w:eastAsia="宋体" w:hAnsi="Tahoma" w:cs="Tahoma"/>
          <w:color w:val="333333"/>
          <w:kern w:val="0"/>
          <w:szCs w:val="21"/>
        </w:rPr>
      </w:pPr>
      <w:r w:rsidRPr="00DD5A62">
        <w:rPr>
          <w:rFonts w:ascii="Tahoma" w:eastAsia="宋体" w:hAnsi="Tahoma" w:cs="Tahoma"/>
          <w:color w:val="333333"/>
          <w:kern w:val="0"/>
          <w:sz w:val="29"/>
          <w:szCs w:val="29"/>
        </w:rPr>
        <w:t>1</w:t>
      </w:r>
      <w:r w:rsidRPr="00DD5A62">
        <w:rPr>
          <w:rFonts w:ascii="Tahoma" w:eastAsia="宋体" w:hAnsi="Tahoma" w:cs="Tahoma"/>
          <w:color w:val="333333"/>
          <w:kern w:val="0"/>
          <w:sz w:val="29"/>
          <w:szCs w:val="29"/>
        </w:rPr>
        <w:t>、提交申诉：微信公众号</w:t>
      </w:r>
      <w:r w:rsidRPr="00DD5A62">
        <w:rPr>
          <w:rFonts w:ascii="Tahoma" w:eastAsia="宋体" w:hAnsi="Tahoma" w:cs="Tahoma"/>
          <w:color w:val="333333"/>
          <w:kern w:val="0"/>
          <w:sz w:val="29"/>
          <w:szCs w:val="29"/>
        </w:rPr>
        <w:t>“</w:t>
      </w:r>
      <w:r w:rsidRPr="00DD5A62">
        <w:rPr>
          <w:rFonts w:ascii="Tahoma" w:eastAsia="宋体" w:hAnsi="Tahoma" w:cs="Tahoma"/>
          <w:color w:val="333333"/>
          <w:kern w:val="0"/>
          <w:sz w:val="29"/>
          <w:szCs w:val="29"/>
        </w:rPr>
        <w:t>步道乐跑</w:t>
      </w:r>
      <w:r w:rsidRPr="00DD5A62">
        <w:rPr>
          <w:rFonts w:ascii="Tahoma" w:eastAsia="宋体" w:hAnsi="Tahoma" w:cs="Tahoma"/>
          <w:color w:val="333333"/>
          <w:kern w:val="0"/>
          <w:sz w:val="29"/>
          <w:szCs w:val="29"/>
        </w:rPr>
        <w:t>”</w:t>
      </w:r>
      <w:r w:rsidRPr="00DD5A62">
        <w:rPr>
          <w:rFonts w:ascii="Tahoma" w:eastAsia="宋体" w:hAnsi="Tahoma" w:cs="Tahoma"/>
          <w:color w:val="333333"/>
          <w:kern w:val="0"/>
          <w:sz w:val="29"/>
          <w:szCs w:val="29"/>
        </w:rPr>
        <w:t>回复</w:t>
      </w:r>
      <w:r w:rsidRPr="00DD5A62">
        <w:rPr>
          <w:rFonts w:ascii="Tahoma" w:eastAsia="宋体" w:hAnsi="Tahoma" w:cs="Tahoma"/>
          <w:color w:val="333333"/>
          <w:kern w:val="0"/>
          <w:sz w:val="29"/>
          <w:szCs w:val="29"/>
        </w:rPr>
        <w:t>“</w:t>
      </w:r>
      <w:r w:rsidRPr="00DD5A62">
        <w:rPr>
          <w:rFonts w:ascii="Tahoma" w:eastAsia="宋体" w:hAnsi="Tahoma" w:cs="Tahoma"/>
          <w:color w:val="333333"/>
          <w:kern w:val="0"/>
          <w:sz w:val="29"/>
          <w:szCs w:val="29"/>
        </w:rPr>
        <w:t>申诉</w:t>
      </w:r>
      <w:r w:rsidRPr="00DD5A62">
        <w:rPr>
          <w:rFonts w:ascii="Tahoma" w:eastAsia="宋体" w:hAnsi="Tahoma" w:cs="Tahoma"/>
          <w:color w:val="333333"/>
          <w:kern w:val="0"/>
          <w:sz w:val="29"/>
          <w:szCs w:val="29"/>
        </w:rPr>
        <w:t>”</w:t>
      </w:r>
      <w:r w:rsidRPr="00DD5A62">
        <w:rPr>
          <w:rFonts w:ascii="Tahoma" w:eastAsia="宋体" w:hAnsi="Tahoma" w:cs="Tahoma"/>
          <w:color w:val="333333"/>
          <w:kern w:val="0"/>
          <w:sz w:val="29"/>
          <w:szCs w:val="29"/>
        </w:rPr>
        <w:t>填写相关申诉内容，提交，显示提交成功。</w:t>
      </w:r>
    </w:p>
    <w:p w14:paraId="69BC2958" w14:textId="77777777" w:rsidR="00ED17B6" w:rsidRPr="00DD5A62" w:rsidRDefault="00ED17B6" w:rsidP="00ED17B6">
      <w:pPr>
        <w:widowControl/>
        <w:shd w:val="clear" w:color="auto" w:fill="FFFFFF"/>
        <w:spacing w:line="405" w:lineRule="atLeast"/>
        <w:ind w:firstLine="555"/>
        <w:jc w:val="left"/>
        <w:rPr>
          <w:rFonts w:ascii="Tahoma" w:eastAsia="宋体" w:hAnsi="Tahoma" w:cs="Tahoma"/>
          <w:color w:val="333333"/>
          <w:kern w:val="0"/>
          <w:szCs w:val="21"/>
        </w:rPr>
      </w:pPr>
      <w:r w:rsidRPr="00DD5A62">
        <w:rPr>
          <w:rFonts w:ascii="Tahoma" w:eastAsia="宋体" w:hAnsi="Tahoma" w:cs="Tahoma"/>
          <w:color w:val="333333"/>
          <w:kern w:val="0"/>
          <w:sz w:val="29"/>
          <w:szCs w:val="29"/>
        </w:rPr>
        <w:t>2</w:t>
      </w:r>
      <w:r w:rsidRPr="00DD5A62">
        <w:rPr>
          <w:rFonts w:ascii="Tahoma" w:eastAsia="宋体" w:hAnsi="Tahoma" w:cs="Tahoma"/>
          <w:color w:val="333333"/>
          <w:kern w:val="0"/>
          <w:sz w:val="29"/>
          <w:szCs w:val="29"/>
        </w:rPr>
        <w:t>、申诉结果查询：在微信公众号回复</w:t>
      </w:r>
      <w:r w:rsidRPr="00DD5A62">
        <w:rPr>
          <w:rFonts w:ascii="Tahoma" w:eastAsia="宋体" w:hAnsi="Tahoma" w:cs="Tahoma"/>
          <w:color w:val="333333"/>
          <w:kern w:val="0"/>
          <w:sz w:val="29"/>
          <w:szCs w:val="29"/>
        </w:rPr>
        <w:t>“</w:t>
      </w:r>
      <w:r w:rsidRPr="00DD5A62">
        <w:rPr>
          <w:rFonts w:ascii="Tahoma" w:eastAsia="宋体" w:hAnsi="Tahoma" w:cs="Tahoma"/>
          <w:color w:val="333333"/>
          <w:kern w:val="0"/>
          <w:sz w:val="29"/>
          <w:szCs w:val="29"/>
        </w:rPr>
        <w:t>进度</w:t>
      </w:r>
      <w:r w:rsidRPr="00DD5A62">
        <w:rPr>
          <w:rFonts w:ascii="Tahoma" w:eastAsia="宋体" w:hAnsi="Tahoma" w:cs="Tahoma"/>
          <w:color w:val="333333"/>
          <w:kern w:val="0"/>
          <w:sz w:val="29"/>
          <w:szCs w:val="29"/>
        </w:rPr>
        <w:t>”</w:t>
      </w:r>
      <w:r w:rsidRPr="00DD5A62">
        <w:rPr>
          <w:rFonts w:ascii="Tahoma" w:eastAsia="宋体" w:hAnsi="Tahoma" w:cs="Tahoma"/>
          <w:color w:val="333333"/>
          <w:kern w:val="0"/>
          <w:sz w:val="29"/>
          <w:szCs w:val="29"/>
        </w:rPr>
        <w:t>，点击查询申诉处理结果。</w:t>
      </w:r>
    </w:p>
    <w:p w14:paraId="728AF819" w14:textId="77777777" w:rsidR="00ED17B6" w:rsidRPr="00DD5A62" w:rsidRDefault="00ED17B6" w:rsidP="00ED17B6">
      <w:pPr>
        <w:widowControl/>
        <w:shd w:val="clear" w:color="auto" w:fill="FFFFFF"/>
        <w:spacing w:line="405" w:lineRule="atLeast"/>
        <w:jc w:val="left"/>
        <w:rPr>
          <w:rFonts w:ascii="Tahoma" w:eastAsia="宋体" w:hAnsi="Tahoma" w:cs="Tahoma"/>
          <w:color w:val="333333"/>
          <w:kern w:val="0"/>
          <w:szCs w:val="21"/>
        </w:rPr>
      </w:pPr>
      <w:r w:rsidRPr="00DD5A62">
        <w:rPr>
          <w:rFonts w:ascii="Tahoma" w:eastAsia="宋体" w:hAnsi="Tahoma" w:cs="Tahoma"/>
          <w:color w:val="333333"/>
          <w:kern w:val="0"/>
          <w:sz w:val="29"/>
          <w:szCs w:val="29"/>
        </w:rPr>
        <w:t>链接申诉</w:t>
      </w:r>
    </w:p>
    <w:p w14:paraId="585CBCD5" w14:textId="77777777" w:rsidR="00ED17B6" w:rsidRPr="00DD5A62" w:rsidRDefault="00ED17B6" w:rsidP="00ED17B6">
      <w:pPr>
        <w:widowControl/>
        <w:shd w:val="clear" w:color="auto" w:fill="FFFFFF"/>
        <w:spacing w:line="405" w:lineRule="atLeast"/>
        <w:ind w:firstLine="555"/>
        <w:jc w:val="left"/>
        <w:rPr>
          <w:rFonts w:ascii="Tahoma" w:eastAsia="宋体" w:hAnsi="Tahoma" w:cs="Tahoma"/>
          <w:color w:val="333333"/>
          <w:kern w:val="0"/>
          <w:szCs w:val="21"/>
        </w:rPr>
      </w:pPr>
      <w:r w:rsidRPr="00DD5A62">
        <w:rPr>
          <w:rFonts w:ascii="Tahoma" w:eastAsia="宋体" w:hAnsi="Tahoma" w:cs="Tahoma"/>
          <w:color w:val="333333"/>
          <w:kern w:val="0"/>
          <w:sz w:val="29"/>
          <w:szCs w:val="29"/>
        </w:rPr>
        <w:t>1</w:t>
      </w:r>
      <w:r w:rsidRPr="00DD5A62">
        <w:rPr>
          <w:rFonts w:ascii="Tahoma" w:eastAsia="宋体" w:hAnsi="Tahoma" w:cs="Tahoma"/>
          <w:color w:val="333333"/>
          <w:kern w:val="0"/>
          <w:sz w:val="29"/>
          <w:szCs w:val="29"/>
        </w:rPr>
        <w:t>、提交申诉：</w:t>
      </w:r>
      <w:hyperlink r:id="rId16" w:history="1">
        <w:r w:rsidRPr="00DD5A62">
          <w:rPr>
            <w:rFonts w:ascii="Tahoma" w:eastAsia="宋体" w:hAnsi="Tahoma" w:cs="Tahoma"/>
            <w:color w:val="000000"/>
            <w:kern w:val="0"/>
            <w:sz w:val="29"/>
            <w:szCs w:val="29"/>
            <w:u w:val="single"/>
          </w:rPr>
          <w:t>http://lerun.lptiyu.com/index.php/user/appeal.html</w:t>
        </w:r>
      </w:hyperlink>
    </w:p>
    <w:p w14:paraId="78C52AFD" w14:textId="77777777" w:rsidR="00ED17B6" w:rsidRPr="00DD5A62" w:rsidRDefault="00ED17B6" w:rsidP="00ED17B6">
      <w:pPr>
        <w:widowControl/>
        <w:shd w:val="clear" w:color="auto" w:fill="FFFFFF"/>
        <w:wordWrap w:val="0"/>
        <w:spacing w:line="405" w:lineRule="atLeast"/>
        <w:ind w:firstLine="555"/>
        <w:jc w:val="left"/>
        <w:rPr>
          <w:rFonts w:ascii="Tahoma" w:eastAsia="宋体" w:hAnsi="Tahoma" w:cs="Tahoma"/>
          <w:color w:val="333333"/>
          <w:kern w:val="0"/>
          <w:szCs w:val="21"/>
        </w:rPr>
      </w:pPr>
      <w:r w:rsidRPr="00DD5A62">
        <w:rPr>
          <w:rFonts w:ascii="Tahoma" w:eastAsia="宋体" w:hAnsi="Tahoma" w:cs="Tahoma"/>
          <w:color w:val="333333"/>
          <w:kern w:val="0"/>
          <w:sz w:val="29"/>
          <w:szCs w:val="29"/>
        </w:rPr>
        <w:t>2</w:t>
      </w:r>
      <w:r w:rsidRPr="00DD5A62">
        <w:rPr>
          <w:rFonts w:ascii="Tahoma" w:eastAsia="宋体" w:hAnsi="Tahoma" w:cs="Tahoma"/>
          <w:color w:val="333333"/>
          <w:kern w:val="0"/>
          <w:sz w:val="29"/>
          <w:szCs w:val="29"/>
        </w:rPr>
        <w:t>、申诉结果查询：</w:t>
      </w:r>
      <w:r w:rsidRPr="00DD5A62">
        <w:rPr>
          <w:rFonts w:ascii="Tahoma" w:eastAsia="宋体" w:hAnsi="Tahoma" w:cs="Tahoma"/>
          <w:color w:val="333333"/>
          <w:kern w:val="0"/>
          <w:sz w:val="29"/>
          <w:szCs w:val="29"/>
        </w:rPr>
        <w:t>http://lerun.lptiyu.com/index.php/user/detail.html</w:t>
      </w:r>
    </w:p>
    <w:p w14:paraId="3F0F3687" w14:textId="77777777" w:rsidR="00ED17B6" w:rsidRPr="00DD5A62" w:rsidRDefault="00ED17B6" w:rsidP="00ED17B6">
      <w:pPr>
        <w:widowControl/>
        <w:shd w:val="clear" w:color="auto" w:fill="FFFFFF"/>
        <w:spacing w:line="405" w:lineRule="atLeast"/>
        <w:ind w:firstLine="555"/>
        <w:jc w:val="left"/>
        <w:rPr>
          <w:rFonts w:ascii="Tahoma" w:eastAsia="宋体" w:hAnsi="Tahoma" w:cs="Tahoma"/>
          <w:color w:val="333333"/>
          <w:kern w:val="0"/>
          <w:szCs w:val="21"/>
        </w:rPr>
      </w:pPr>
      <w:r w:rsidRPr="00DD5A62">
        <w:rPr>
          <w:rFonts w:ascii="Tahoma" w:eastAsia="宋体" w:hAnsi="Tahoma" w:cs="Tahoma"/>
          <w:color w:val="333333"/>
          <w:kern w:val="0"/>
          <w:sz w:val="29"/>
          <w:szCs w:val="29"/>
        </w:rPr>
        <w:t>注：申诉会在</w:t>
      </w:r>
      <w:r w:rsidRPr="00DD5A62">
        <w:rPr>
          <w:rFonts w:ascii="Tahoma" w:eastAsia="宋体" w:hAnsi="Tahoma" w:cs="Tahoma"/>
          <w:color w:val="333333"/>
          <w:kern w:val="0"/>
          <w:sz w:val="29"/>
          <w:szCs w:val="29"/>
        </w:rPr>
        <w:t>5</w:t>
      </w:r>
      <w:r w:rsidRPr="00DD5A62">
        <w:rPr>
          <w:rFonts w:ascii="Tahoma" w:eastAsia="宋体" w:hAnsi="Tahoma" w:cs="Tahoma"/>
          <w:color w:val="333333"/>
          <w:kern w:val="0"/>
          <w:sz w:val="29"/>
          <w:szCs w:val="29"/>
        </w:rPr>
        <w:t>个工作日内处理，一般是</w:t>
      </w:r>
      <w:r w:rsidRPr="00DD5A62">
        <w:rPr>
          <w:rFonts w:ascii="Tahoma" w:eastAsia="宋体" w:hAnsi="Tahoma" w:cs="Tahoma"/>
          <w:color w:val="333333"/>
          <w:kern w:val="0"/>
          <w:sz w:val="29"/>
          <w:szCs w:val="29"/>
        </w:rPr>
        <w:t>48</w:t>
      </w:r>
      <w:r w:rsidRPr="00DD5A62">
        <w:rPr>
          <w:rFonts w:ascii="Tahoma" w:eastAsia="宋体" w:hAnsi="Tahoma" w:cs="Tahoma"/>
          <w:color w:val="333333"/>
          <w:kern w:val="0"/>
          <w:sz w:val="29"/>
          <w:szCs w:val="29"/>
        </w:rPr>
        <w:t>小时内解决，节假日顺延。</w:t>
      </w:r>
    </w:p>
    <w:p w14:paraId="55A88F26" w14:textId="77777777" w:rsidR="00531989" w:rsidRPr="00ED17B6" w:rsidRDefault="00531989">
      <w:bookmarkStart w:id="0" w:name="_GoBack"/>
      <w:bookmarkEnd w:id="0"/>
    </w:p>
    <w:sectPr w:rsidR="00531989" w:rsidRPr="00ED17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0CE60" w14:textId="77777777" w:rsidR="00EC40A6" w:rsidRDefault="00EC40A6" w:rsidP="00ED17B6">
      <w:r>
        <w:separator/>
      </w:r>
    </w:p>
  </w:endnote>
  <w:endnote w:type="continuationSeparator" w:id="0">
    <w:p w14:paraId="4346F9C2" w14:textId="77777777" w:rsidR="00EC40A6" w:rsidRDefault="00EC40A6" w:rsidP="00ED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F4963" w14:textId="77777777" w:rsidR="00EC40A6" w:rsidRDefault="00EC40A6" w:rsidP="00ED17B6">
      <w:r>
        <w:separator/>
      </w:r>
    </w:p>
  </w:footnote>
  <w:footnote w:type="continuationSeparator" w:id="0">
    <w:p w14:paraId="5AE1EDA7" w14:textId="77777777" w:rsidR="00EC40A6" w:rsidRDefault="00EC40A6" w:rsidP="00ED17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3E"/>
    <w:rsid w:val="00531989"/>
    <w:rsid w:val="0088153E"/>
    <w:rsid w:val="00EC40A6"/>
    <w:rsid w:val="00ED1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299F12-9125-48C1-89BC-8CD9D672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17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7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17B6"/>
    <w:rPr>
      <w:sz w:val="18"/>
      <w:szCs w:val="18"/>
    </w:rPr>
  </w:style>
  <w:style w:type="paragraph" w:styleId="a5">
    <w:name w:val="footer"/>
    <w:basedOn w:val="a"/>
    <w:link w:val="a6"/>
    <w:uiPriority w:val="99"/>
    <w:unhideWhenUsed/>
    <w:rsid w:val="00ED17B6"/>
    <w:pPr>
      <w:tabs>
        <w:tab w:val="center" w:pos="4153"/>
        <w:tab w:val="right" w:pos="8306"/>
      </w:tabs>
      <w:snapToGrid w:val="0"/>
      <w:jc w:val="left"/>
    </w:pPr>
    <w:rPr>
      <w:sz w:val="18"/>
      <w:szCs w:val="18"/>
    </w:rPr>
  </w:style>
  <w:style w:type="character" w:customStyle="1" w:styleId="a6">
    <w:name w:val="页脚 字符"/>
    <w:basedOn w:val="a0"/>
    <w:link w:val="a5"/>
    <w:uiPriority w:val="99"/>
    <w:rsid w:val="00ED17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lerun.lptiyu.com/index.php/user/appeal.htm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yperlink" Target="mailto:info@lptiyu.com" TargetMode="Externa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办公电脑</dc:creator>
  <cp:keywords/>
  <dc:description/>
  <cp:lastModifiedBy>办公电脑</cp:lastModifiedBy>
  <cp:revision>2</cp:revision>
  <dcterms:created xsi:type="dcterms:W3CDTF">2021-10-18T09:41:00Z</dcterms:created>
  <dcterms:modified xsi:type="dcterms:W3CDTF">2021-10-18T09:41:00Z</dcterms:modified>
</cp:coreProperties>
</file>